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E2" w:rsidRPr="00274AE2" w:rsidRDefault="00274AE2" w:rsidP="0039074B">
      <w:pPr>
        <w:widowControl/>
        <w:ind w:hanging="360"/>
        <w:jc w:val="center"/>
        <w:rPr>
          <w:rFonts w:ascii="黑体" w:eastAsia="黑体" w:hAnsi="黑体" w:cs="Times New Roman"/>
          <w:b/>
          <w:bCs/>
          <w:color w:val="000000" w:themeColor="text1"/>
          <w:kern w:val="0"/>
          <w:sz w:val="44"/>
          <w:szCs w:val="44"/>
        </w:rPr>
      </w:pPr>
      <w:bookmarkStart w:id="0" w:name="_GoBack"/>
      <w:bookmarkEnd w:id="0"/>
      <w:r w:rsidRPr="0039074B">
        <w:rPr>
          <w:rFonts w:ascii="黑体" w:eastAsia="黑体" w:hAnsi="黑体" w:cs="Times New Roman"/>
          <w:b/>
          <w:bCs/>
          <w:color w:val="000000" w:themeColor="text1"/>
          <w:kern w:val="0"/>
          <w:sz w:val="44"/>
          <w:szCs w:val="44"/>
        </w:rPr>
        <w:t>中文题目</w:t>
      </w:r>
    </w:p>
    <w:p w:rsidR="00274AE2" w:rsidRPr="00274AE2" w:rsidRDefault="00274AE2" w:rsidP="00274AE2">
      <w:pPr>
        <w:widowControl/>
        <w:jc w:val="center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p w:rsidR="00274AE2" w:rsidRPr="00274AE2" w:rsidRDefault="00274AE2" w:rsidP="0039074B">
      <w:pPr>
        <w:widowControl/>
        <w:spacing w:line="360" w:lineRule="auto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</w:pP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1"/>
        </w:rPr>
        <w:t>摘要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 </w:t>
      </w: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 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摘要内容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(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摘要以提供论文的内容梗概为目的，不加评论和补充解释，简明、确切地论述研究目的、原理和结论，具有相对独立性。摘要应重点包括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4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个要素，即研究目的、方法、结果和结论。在这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4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个要素中，后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2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个是最重要的。在执行上述原则时，在有些情况下，摘要可包括研究工作的主要对象和范围，以及具有情报价值的其它重要的信息。不应有引言中出现的内容，也不要对论文内容作诠释和评论，不得简单重复题名中已有的信息；不用非公知公用的符号和术语，不用引文，除非该论文证实或否定了他人已发表的论文；缩略语、略称、代号，除了相邻专业的读者也能清楚理解的以外，在首次出现时必须加以说明；不用图、表、化学结构。中文摘要以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300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字左右为宜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).</w:t>
      </w:r>
    </w:p>
    <w:p w:rsidR="00274AE2" w:rsidRPr="00274AE2" w:rsidRDefault="00274AE2" w:rsidP="0039074B">
      <w:pPr>
        <w:widowControl/>
        <w:spacing w:line="360" w:lineRule="auto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</w:pP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1"/>
        </w:rPr>
        <w:t>关键词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 </w:t>
      </w: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 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关键词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1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，关键词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2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，关键词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3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，关键词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 xml:space="preserve">4 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。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(3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～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8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个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)</w:t>
      </w:r>
    </w:p>
    <w:p w:rsidR="00274AE2" w:rsidRPr="00274AE2" w:rsidRDefault="00274AE2" w:rsidP="00274AE2">
      <w:pPr>
        <w:widowControl/>
        <w:ind w:firstLine="42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p w:rsidR="00274AE2" w:rsidRPr="00274AE2" w:rsidRDefault="00274AE2" w:rsidP="00BC5B8C">
      <w:pPr>
        <w:widowControl/>
        <w:spacing w:line="360" w:lineRule="auto"/>
        <w:ind w:firstLine="42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正文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(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以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1.5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倍行距、宋体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(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英文用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Times New Roman)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、五号字体，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A4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纸。正文各部分都应简洁明了。层次标题一律用阿拉伯数字连续编号；不同层次的数字之间用小圆点相隔，末位数字不加标点符号。如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“1”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，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“1.1”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等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)</w:t>
      </w:r>
    </w:p>
    <w:p w:rsidR="00274AE2" w:rsidRDefault="00274AE2" w:rsidP="00F0144E">
      <w:pPr>
        <w:widowControl/>
        <w:spacing w:line="340" w:lineRule="atLeast"/>
        <w:ind w:leftChars="31" w:left="425"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</w:rPr>
      </w:pP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</w:rPr>
        <w:t>1  </w:t>
      </w: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</w:rPr>
        <w:t>一级标题</w:t>
      </w:r>
    </w:p>
    <w:p w:rsidR="00577D00" w:rsidRPr="00274AE2" w:rsidRDefault="00577D00" w:rsidP="00F0144E">
      <w:pPr>
        <w:widowControl/>
        <w:spacing w:line="340" w:lineRule="atLeast"/>
        <w:ind w:leftChars="31" w:left="425"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</w:rPr>
      </w:pPr>
    </w:p>
    <w:p w:rsidR="00274AE2" w:rsidRPr="0039074B" w:rsidRDefault="00274AE2" w:rsidP="00F0144E">
      <w:pPr>
        <w:pStyle w:val="a5"/>
        <w:widowControl/>
        <w:numPr>
          <w:ilvl w:val="1"/>
          <w:numId w:val="1"/>
        </w:numPr>
        <w:spacing w:line="340" w:lineRule="atLeast"/>
        <w:ind w:leftChars="31" w:left="425" w:firstLineChars="0"/>
        <w:jc w:val="left"/>
        <w:rPr>
          <w:rFonts w:ascii="黑体" w:eastAsia="黑体" w:hAnsi="黑体" w:cs="Times New Roman"/>
          <w:color w:val="000000" w:themeColor="text1"/>
          <w:kern w:val="0"/>
          <w:szCs w:val="21"/>
        </w:rPr>
      </w:pPr>
      <w:r w:rsidRPr="0039074B">
        <w:rPr>
          <w:rFonts w:ascii="黑体" w:eastAsia="黑体" w:hAnsi="黑体" w:cs="Times New Roman"/>
          <w:color w:val="000000" w:themeColor="text1"/>
          <w:kern w:val="0"/>
          <w:szCs w:val="21"/>
        </w:rPr>
        <w:t>二级标题</w:t>
      </w:r>
    </w:p>
    <w:p w:rsidR="0039074B" w:rsidRPr="0039074B" w:rsidRDefault="0039074B" w:rsidP="00F0144E">
      <w:pPr>
        <w:pStyle w:val="a5"/>
        <w:widowControl/>
        <w:spacing w:line="340" w:lineRule="atLeast"/>
        <w:ind w:leftChars="31" w:left="65" w:firstLineChars="0" w:firstLine="0"/>
        <w:jc w:val="left"/>
        <w:rPr>
          <w:rFonts w:ascii="黑体" w:eastAsia="黑体" w:hAnsi="黑体" w:cs="Times New Roman"/>
          <w:color w:val="000000" w:themeColor="text1"/>
          <w:kern w:val="0"/>
          <w:szCs w:val="21"/>
        </w:rPr>
      </w:pPr>
    </w:p>
    <w:p w:rsidR="00274AE2" w:rsidRPr="00274AE2" w:rsidRDefault="00274AE2" w:rsidP="00F0144E">
      <w:pPr>
        <w:widowControl/>
        <w:spacing w:line="340" w:lineRule="atLeast"/>
        <w:ind w:leftChars="31" w:left="425" w:hanging="360"/>
        <w:jc w:val="left"/>
        <w:rPr>
          <w:rFonts w:ascii="黑体" w:eastAsia="黑体" w:hAnsi="黑体" w:cs="Times New Roman"/>
          <w:color w:val="000000" w:themeColor="text1"/>
          <w:kern w:val="0"/>
          <w:szCs w:val="21"/>
        </w:rPr>
      </w:pPr>
      <w:r w:rsidRPr="00274AE2">
        <w:rPr>
          <w:rFonts w:ascii="黑体" w:eastAsia="黑体" w:hAnsi="黑体" w:cs="Times New Roman"/>
          <w:color w:val="000000" w:themeColor="text1"/>
          <w:kern w:val="0"/>
          <w:szCs w:val="21"/>
        </w:rPr>
        <w:t>1.1.1</w:t>
      </w:r>
      <w:r w:rsidRPr="00274AE2">
        <w:rPr>
          <w:rFonts w:ascii="Calibri" w:eastAsia="黑体" w:hAnsi="Calibri" w:cs="Calibri"/>
          <w:color w:val="000000" w:themeColor="text1"/>
          <w:kern w:val="0"/>
          <w:szCs w:val="21"/>
        </w:rPr>
        <w:t> </w:t>
      </w:r>
      <w:r w:rsidRPr="00274AE2">
        <w:rPr>
          <w:rFonts w:ascii="黑体" w:eastAsia="黑体" w:hAnsi="黑体" w:cs="Times New Roman"/>
          <w:color w:val="000000" w:themeColor="text1"/>
          <w:kern w:val="0"/>
          <w:szCs w:val="21"/>
        </w:rPr>
        <w:t>三级标题</w:t>
      </w:r>
    </w:p>
    <w:p w:rsidR="00274AE2" w:rsidRPr="00274AE2" w:rsidRDefault="00274AE2" w:rsidP="00274AE2">
      <w:pPr>
        <w:widowControl/>
        <w:ind w:firstLine="422"/>
        <w:jc w:val="center"/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</w:pP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15"/>
          <w:szCs w:val="15"/>
        </w:rPr>
        <w:t>图</w:t>
      </w: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15"/>
          <w:szCs w:val="15"/>
        </w:rPr>
        <w:t>1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 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中文图题</w:t>
      </w:r>
    </w:p>
    <w:p w:rsidR="00274AE2" w:rsidRPr="00274AE2" w:rsidRDefault="00274AE2" w:rsidP="00274AE2">
      <w:pPr>
        <w:widowControl/>
        <w:ind w:firstLine="420"/>
        <w:jc w:val="center"/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 </w:t>
      </w:r>
    </w:p>
    <w:p w:rsidR="00274AE2" w:rsidRPr="00274AE2" w:rsidRDefault="00274AE2" w:rsidP="00274AE2">
      <w:pPr>
        <w:widowControl/>
        <w:ind w:firstLine="422"/>
        <w:jc w:val="center"/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</w:pP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15"/>
          <w:szCs w:val="15"/>
        </w:rPr>
        <w:t> </w:t>
      </w:r>
    </w:p>
    <w:p w:rsidR="00274AE2" w:rsidRPr="00274AE2" w:rsidRDefault="00274AE2" w:rsidP="00274AE2">
      <w:pPr>
        <w:widowControl/>
        <w:ind w:firstLine="422"/>
        <w:jc w:val="center"/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</w:pP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15"/>
          <w:szCs w:val="15"/>
        </w:rPr>
        <w:t>表</w:t>
      </w: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15"/>
          <w:szCs w:val="15"/>
        </w:rPr>
        <w:t>1</w:t>
      </w: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 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 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中文表题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3214"/>
        <w:gridCol w:w="2454"/>
      </w:tblGrid>
      <w:tr w:rsidR="0039074B" w:rsidRPr="00274AE2" w:rsidTr="00274AE2">
        <w:trPr>
          <w:trHeight w:val="283"/>
          <w:jc w:val="center"/>
        </w:trPr>
        <w:tc>
          <w:tcPr>
            <w:tcW w:w="1550" w:type="pct"/>
            <w:tcBorders>
              <w:top w:val="single" w:sz="8" w:space="0" w:color="000000"/>
              <w:left w:val="outset" w:sz="6" w:space="0" w:color="ECE9D8"/>
              <w:bottom w:val="single" w:sz="4" w:space="0" w:color="000000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single" w:sz="8" w:space="0" w:color="000000"/>
              <w:left w:val="outset" w:sz="6" w:space="0" w:color="ECE9D8"/>
              <w:bottom w:val="single" w:sz="4" w:space="0" w:color="000000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single" w:sz="8" w:space="0" w:color="000000"/>
              <w:left w:val="outset" w:sz="6" w:space="0" w:color="ECE9D8"/>
              <w:bottom w:val="single" w:sz="4" w:space="0" w:color="000000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9074B" w:rsidRPr="00274AE2" w:rsidTr="00274AE2">
        <w:trPr>
          <w:trHeight w:val="283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908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1192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9074B" w:rsidRPr="00274AE2" w:rsidTr="00274AE2">
        <w:trPr>
          <w:trHeight w:val="283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908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1192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9074B" w:rsidRPr="00274AE2" w:rsidTr="00274AE2">
        <w:trPr>
          <w:trHeight w:val="283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908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1192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9074B" w:rsidRPr="00274AE2" w:rsidTr="00274AE2">
        <w:trPr>
          <w:trHeight w:val="283"/>
          <w:jc w:val="center"/>
        </w:trPr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908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1192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39074B" w:rsidRPr="00274AE2" w:rsidTr="00274AE2">
        <w:trPr>
          <w:trHeight w:val="283"/>
          <w:jc w:val="center"/>
        </w:trPr>
        <w:tc>
          <w:tcPr>
            <w:tcW w:w="1550" w:type="pct"/>
            <w:tcBorders>
              <w:top w:val="outset" w:sz="6" w:space="0" w:color="ECE9D8"/>
              <w:left w:val="outset" w:sz="6" w:space="0" w:color="ECE9D8"/>
              <w:bottom w:val="single" w:sz="4" w:space="0" w:color="000000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908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outset" w:sz="6" w:space="0" w:color="ECE9D8"/>
              <w:left w:val="outset" w:sz="6" w:space="0" w:color="ECE9D8"/>
              <w:bottom w:val="single" w:sz="4" w:space="0" w:color="000000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ind w:firstLine="1192"/>
              <w:jc w:val="left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ECE9D8"/>
              <w:left w:val="outset" w:sz="6" w:space="0" w:color="ECE9D8"/>
              <w:bottom w:val="single" w:sz="4" w:space="0" w:color="000000"/>
              <w:right w:val="outset" w:sz="6" w:space="0" w:color="ECE9D8"/>
            </w:tcBorders>
            <w:shd w:val="clear" w:color="auto" w:fill="auto"/>
            <w:vAlign w:val="center"/>
            <w:hideMark/>
          </w:tcPr>
          <w:p w:rsidR="00274AE2" w:rsidRPr="00274AE2" w:rsidRDefault="00274AE2" w:rsidP="00274AE2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74AE2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</w:tbl>
    <w:p w:rsidR="00274AE2" w:rsidRPr="00274AE2" w:rsidRDefault="00274AE2" w:rsidP="00274AE2">
      <w:pPr>
        <w:widowControl/>
        <w:ind w:firstLine="40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p w:rsidR="00274AE2" w:rsidRPr="00274AE2" w:rsidRDefault="00274AE2" w:rsidP="00274AE2">
      <w:pPr>
        <w:widowControl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p w:rsidR="00274AE2" w:rsidRPr="00274AE2" w:rsidRDefault="00274AE2" w:rsidP="0039074B">
      <w:pPr>
        <w:widowControl/>
        <w:spacing w:line="340" w:lineRule="atLeast"/>
        <w:ind w:hanging="360"/>
        <w:jc w:val="center"/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参考文献</w:t>
      </w:r>
    </w:p>
    <w:p w:rsidR="00274AE2" w:rsidRPr="00274AE2" w:rsidRDefault="00274AE2" w:rsidP="00274AE2">
      <w:pPr>
        <w:widowControl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p w:rsidR="00274AE2" w:rsidRPr="0039074B" w:rsidRDefault="00274AE2" w:rsidP="00274AE2">
      <w:pPr>
        <w:widowControl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30"/>
          <w:szCs w:val="30"/>
        </w:rPr>
      </w:pPr>
    </w:p>
    <w:p w:rsidR="0039074B" w:rsidRPr="00274AE2" w:rsidRDefault="0039074B" w:rsidP="00274AE2">
      <w:pPr>
        <w:widowControl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</w:p>
    <w:p w:rsidR="00274AE2" w:rsidRPr="00274AE2" w:rsidRDefault="00274AE2" w:rsidP="0039074B">
      <w:pPr>
        <w:widowControl/>
        <w:ind w:hanging="360"/>
        <w:jc w:val="center"/>
        <w:rPr>
          <w:rFonts w:ascii="黑体" w:eastAsia="黑体" w:hAnsi="黑体" w:cs="Times New Roman"/>
          <w:color w:val="000000" w:themeColor="text1"/>
          <w:kern w:val="0"/>
          <w:sz w:val="27"/>
          <w:szCs w:val="27"/>
        </w:rPr>
      </w:pPr>
      <w:r w:rsidRPr="0039074B">
        <w:rPr>
          <w:rFonts w:ascii="黑体" w:eastAsia="黑体" w:hAnsi="黑体" w:cs="Times New Roman"/>
          <w:b/>
          <w:bCs/>
          <w:color w:val="000000" w:themeColor="text1"/>
          <w:kern w:val="0"/>
          <w:sz w:val="44"/>
          <w:szCs w:val="44"/>
        </w:rPr>
        <w:t>论文题目——二号黑体居中</w:t>
      </w:r>
    </w:p>
    <w:p w:rsidR="00274AE2" w:rsidRPr="00274AE2" w:rsidRDefault="00274AE2" w:rsidP="00274AE2">
      <w:pPr>
        <w:widowControl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20"/>
          <w:szCs w:val="20"/>
        </w:rPr>
        <w:t> 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32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摘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 </w:t>
      </w: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 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要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 □□□□□□□□□□□□□□□□□□□□□□□□□□□□□□□□□□□□□□□□□□□□□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摘要正文五号宋体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32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关键词</w:t>
      </w: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 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 □□□□□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，关键词内容五号宋体，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□□□□□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18"/>
        </w:rPr>
        <w:t>。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0"/>
          <w:szCs w:val="20"/>
        </w:rPr>
        <w:t> </w:t>
      </w:r>
    </w:p>
    <w:p w:rsidR="00274AE2" w:rsidRPr="00274AE2" w:rsidRDefault="00274AE2" w:rsidP="00F0144E">
      <w:pPr>
        <w:widowControl/>
        <w:spacing w:line="340" w:lineRule="atLeast"/>
        <w:ind w:leftChars="31" w:left="425"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</w:rPr>
        <w:t>1</w:t>
      </w: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</w:rPr>
        <w:t> 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</w:rPr>
        <w:t>一级标题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</w:rPr>
        <w:t>——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8"/>
          <w:szCs w:val="28"/>
        </w:rPr>
        <w:t>四号宋体左对齐</w:t>
      </w:r>
    </w:p>
    <w:p w:rsidR="00274AE2" w:rsidRPr="00274AE2" w:rsidRDefault="00274AE2" w:rsidP="00274AE2">
      <w:pPr>
        <w:widowControl/>
        <w:spacing w:line="340" w:lineRule="atLeast"/>
        <w:ind w:firstLine="42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  <w:t>□□□□□□□□□□□□□□□□□□□□□□□□□□□□□□□□□□□□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  <w:t>正文用五号宋体，所有英文都采用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  <w:t>Times New Roman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  <w:t>字体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  <w:t>□□□□□□□□□□□□□□□□□□□□□□□□□□□□□□□□□□□□□□□□□□□□□□□□□□□□□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  <w:t>行间距为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  <w:t>1.5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  <w:t>倍行距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7"/>
        </w:rPr>
        <w:t>□□□□□□□□□□□□□□□□□□□□□□□□□□□□□□□□□□□□□□</w:t>
      </w:r>
    </w:p>
    <w:p w:rsidR="00274AE2" w:rsidRPr="00274AE2" w:rsidRDefault="00274AE2" w:rsidP="00F0144E">
      <w:pPr>
        <w:widowControl/>
        <w:spacing w:line="340" w:lineRule="atLeast"/>
        <w:ind w:leftChars="31" w:left="425" w:hanging="360"/>
        <w:jc w:val="left"/>
        <w:rPr>
          <w:rFonts w:ascii="黑体" w:eastAsia="黑体" w:hAnsi="黑体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黑体" w:eastAsia="黑体" w:hAnsi="黑体" w:cs="Times New Roman"/>
          <w:color w:val="000000" w:themeColor="text1"/>
          <w:kern w:val="0"/>
          <w:szCs w:val="21"/>
        </w:rPr>
        <w:t>1.1</w:t>
      </w:r>
      <w:r w:rsidRPr="0039074B">
        <w:rPr>
          <w:rFonts w:ascii="Calibri" w:eastAsia="黑体" w:hAnsi="Calibri" w:cs="Calibri"/>
          <w:color w:val="000000" w:themeColor="text1"/>
          <w:kern w:val="0"/>
          <w:szCs w:val="21"/>
        </w:rPr>
        <w:t> </w:t>
      </w:r>
      <w:r w:rsidRPr="00274AE2">
        <w:rPr>
          <w:rFonts w:ascii="黑体" w:eastAsia="黑体" w:hAnsi="黑体" w:cs="Times New Roman"/>
          <w:color w:val="000000" w:themeColor="text1"/>
          <w:kern w:val="0"/>
          <w:szCs w:val="21"/>
        </w:rPr>
        <w:t>二级标题——五号黑体左对齐</w:t>
      </w:r>
    </w:p>
    <w:p w:rsidR="00274AE2" w:rsidRPr="00274AE2" w:rsidRDefault="00274AE2" w:rsidP="00274AE2">
      <w:pPr>
        <w:widowControl/>
        <w:spacing w:line="340" w:lineRule="atLeast"/>
        <w:ind w:firstLine="436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74AE2" w:rsidRPr="00274AE2" w:rsidRDefault="00274AE2" w:rsidP="00F0144E">
      <w:pPr>
        <w:widowControl/>
        <w:spacing w:line="340" w:lineRule="atLeast"/>
        <w:ind w:leftChars="31" w:left="425" w:hanging="360"/>
        <w:jc w:val="left"/>
        <w:rPr>
          <w:rFonts w:ascii="黑体" w:eastAsia="黑体" w:hAnsi="黑体" w:cs="Times New Roman"/>
          <w:color w:val="000000" w:themeColor="text1"/>
          <w:kern w:val="0"/>
          <w:szCs w:val="21"/>
        </w:rPr>
      </w:pPr>
      <w:r w:rsidRPr="00274AE2">
        <w:rPr>
          <w:rFonts w:ascii="黑体" w:eastAsia="黑体" w:hAnsi="黑体" w:cs="Times New Roman"/>
          <w:color w:val="000000" w:themeColor="text1"/>
          <w:kern w:val="0"/>
          <w:szCs w:val="21"/>
        </w:rPr>
        <w:t>1.1.1</w:t>
      </w:r>
      <w:r w:rsidRPr="0039074B">
        <w:rPr>
          <w:rFonts w:ascii="Calibri" w:eastAsia="黑体" w:hAnsi="Calibri" w:cs="Calibri"/>
          <w:color w:val="000000" w:themeColor="text1"/>
          <w:kern w:val="0"/>
          <w:szCs w:val="21"/>
        </w:rPr>
        <w:t> </w:t>
      </w:r>
      <w:r w:rsidRPr="00274AE2">
        <w:rPr>
          <w:rFonts w:ascii="黑体" w:eastAsia="黑体" w:hAnsi="黑体" w:cs="Times New Roman"/>
          <w:color w:val="000000" w:themeColor="text1"/>
          <w:kern w:val="0"/>
          <w:szCs w:val="21"/>
        </w:rPr>
        <w:t>二级标题——五号黑体左对齐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黑体" w:eastAsia="黑体" w:hAnsi="黑体" w:cs="Times New Roman"/>
          <w:color w:val="000000" w:themeColor="text1"/>
          <w:kern w:val="0"/>
          <w:sz w:val="18"/>
          <w:szCs w:val="21"/>
        </w:rPr>
      </w:pPr>
      <w:r w:rsidRPr="00274AE2">
        <w:rPr>
          <w:rFonts w:ascii="黑体" w:eastAsia="黑体" w:hAnsi="黑体" w:cs="Times New Roman"/>
          <w:color w:val="000000" w:themeColor="text1"/>
          <w:kern w:val="0"/>
          <w:sz w:val="18"/>
          <w:szCs w:val="21"/>
        </w:rPr>
        <w:t>表题——小五号黑体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表文、图题、图文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——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六号宋体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39074B">
        <w:rPr>
          <w:rFonts w:ascii="Times New Roman" w:eastAsiaTheme="majorEastAsia" w:hAnsi="Times New Roman" w:cs="Times New Roman"/>
          <w:i/>
          <w:iCs/>
          <w:color w:val="000000" w:themeColor="text1"/>
          <w:kern w:val="0"/>
          <w:sz w:val="27"/>
          <w:szCs w:val="27"/>
        </w:rPr>
        <w:t>统计符号</w:t>
      </w:r>
      <w:r w:rsidRPr="0039074B">
        <w:rPr>
          <w:rFonts w:ascii="Times New Roman" w:eastAsiaTheme="majorEastAsia" w:hAnsi="Times New Roman" w:cs="Times New Roman"/>
          <w:i/>
          <w:iCs/>
          <w:color w:val="000000" w:themeColor="text1"/>
          <w:kern w:val="0"/>
          <w:sz w:val="27"/>
          <w:szCs w:val="27"/>
        </w:rPr>
        <w:t>——</w:t>
      </w:r>
      <w:r w:rsidRPr="0039074B">
        <w:rPr>
          <w:rFonts w:ascii="Times New Roman" w:eastAsiaTheme="majorEastAsia" w:hAnsi="Times New Roman" w:cs="Times New Roman"/>
          <w:i/>
          <w:iCs/>
          <w:color w:val="000000" w:themeColor="text1"/>
          <w:kern w:val="0"/>
          <w:sz w:val="27"/>
          <w:szCs w:val="27"/>
        </w:rPr>
        <w:t>斜体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0"/>
          <w:szCs w:val="20"/>
        </w:rPr>
        <w:t>致谢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0"/>
          <w:szCs w:val="20"/>
        </w:rPr>
        <w:t>  □□□□□□□□□□□□□□□□□□□□□□□□□□□□□□□□□□□□□□□□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0"/>
          <w:szCs w:val="20"/>
        </w:rPr>
        <w:t> </w:t>
      </w:r>
    </w:p>
    <w:p w:rsidR="00274AE2" w:rsidRPr="00274AE2" w:rsidRDefault="00274AE2" w:rsidP="0039074B">
      <w:pPr>
        <w:widowControl/>
        <w:spacing w:line="340" w:lineRule="atLeast"/>
        <w:ind w:hanging="360"/>
        <w:jc w:val="center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参考文献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——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五号黑体居中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1</w:t>
      </w: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 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英文用六号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Times New Roman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；中文用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6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15"/>
          <w:szCs w:val="15"/>
        </w:rPr>
        <w:t>号宋体。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40"/>
          <w:szCs w:val="40"/>
        </w:rPr>
        <w:t> 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p w:rsidR="00274AE2" w:rsidRPr="00274AE2" w:rsidRDefault="00274AE2" w:rsidP="00274AE2">
      <w:pPr>
        <w:widowControl/>
        <w:ind w:hanging="360"/>
        <w:jc w:val="center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44"/>
          <w:szCs w:val="44"/>
        </w:rPr>
        <w:t>English Title——</w:t>
      </w: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 w:val="44"/>
          <w:szCs w:val="44"/>
        </w:rPr>
        <w:t>四号加黑居中</w:t>
      </w:r>
    </w:p>
    <w:p w:rsidR="00274AE2" w:rsidRPr="00274AE2" w:rsidRDefault="00274AE2" w:rsidP="00274AE2">
      <w:pPr>
        <w:widowControl/>
        <w:spacing w:line="340" w:lineRule="atLeast"/>
        <w:ind w:firstLine="303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39074B">
        <w:rPr>
          <w:rFonts w:ascii="Times New Roman" w:eastAsiaTheme="majorEastAsia" w:hAnsi="Times New Roman" w:cs="Times New Roman"/>
          <w:i/>
          <w:iCs/>
          <w:color w:val="000000" w:themeColor="text1"/>
          <w:kern w:val="0"/>
          <w:sz w:val="20"/>
          <w:szCs w:val="20"/>
        </w:rPr>
        <w:t> </w:t>
      </w:r>
    </w:p>
    <w:p w:rsidR="00274AE2" w:rsidRPr="00274AE2" w:rsidRDefault="00274AE2" w:rsidP="00274AE2">
      <w:pPr>
        <w:widowControl/>
        <w:spacing w:line="340" w:lineRule="atLeast"/>
        <w:ind w:hanging="360"/>
        <w:jc w:val="center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1"/>
        </w:rPr>
        <w:t>Abstract——</w:t>
      </w: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1"/>
        </w:rPr>
        <w:t>五号加黑居中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lastRenderedPageBreak/>
        <w:t>□□□□□□□□□□□□□□□□□□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五号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Times New Roman□□□□□□□□□□□□□□□□□□□□□□□□□□□□□□□□□□□□□□□□□□□□□□□□□□□□□</w:t>
      </w:r>
    </w:p>
    <w:p w:rsidR="00274AE2" w:rsidRPr="00274AE2" w:rsidRDefault="00274AE2" w:rsidP="00274AE2">
      <w:pPr>
        <w:widowControl/>
        <w:spacing w:line="340" w:lineRule="atLeast"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39074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1"/>
        </w:rPr>
        <w:t>Key words</w:t>
      </w: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Cs w:val="21"/>
        </w:rPr>
        <w:t> □□□□□,□□□□□□,□□□□□□.</w:t>
      </w:r>
    </w:p>
    <w:p w:rsidR="00274AE2" w:rsidRPr="00274AE2" w:rsidRDefault="00274AE2" w:rsidP="00274AE2">
      <w:pPr>
        <w:widowControl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p w:rsidR="00274AE2" w:rsidRPr="00274AE2" w:rsidRDefault="00274AE2" w:rsidP="00274AE2">
      <w:pPr>
        <w:widowControl/>
        <w:ind w:hanging="360"/>
        <w:jc w:val="left"/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</w:pPr>
      <w:r w:rsidRPr="00274AE2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      </w:t>
      </w:r>
    </w:p>
    <w:p w:rsidR="00027852" w:rsidRPr="0039074B" w:rsidRDefault="00274AE2" w:rsidP="00274AE2">
      <w:pPr>
        <w:rPr>
          <w:rFonts w:ascii="Times New Roman" w:eastAsiaTheme="majorEastAsia" w:hAnsi="Times New Roman" w:cs="Times New Roman"/>
          <w:color w:val="000000" w:themeColor="text1"/>
        </w:rPr>
      </w:pPr>
      <w:r w:rsidRPr="0039074B">
        <w:rPr>
          <w:rFonts w:ascii="Times New Roman" w:eastAsiaTheme="majorEastAsia" w:hAnsi="Times New Roman" w:cs="Times New Roman"/>
          <w:color w:val="000000" w:themeColor="text1"/>
          <w:kern w:val="0"/>
          <w:sz w:val="27"/>
          <w:szCs w:val="27"/>
        </w:rPr>
        <w:t> </w:t>
      </w:r>
    </w:p>
    <w:sectPr w:rsidR="00027852" w:rsidRPr="00390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AF" w:rsidRDefault="009022AF" w:rsidP="009022AF">
      <w:r>
        <w:separator/>
      </w:r>
    </w:p>
  </w:endnote>
  <w:endnote w:type="continuationSeparator" w:id="0">
    <w:p w:rsidR="009022AF" w:rsidRDefault="009022AF" w:rsidP="0090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AF" w:rsidRDefault="009022AF" w:rsidP="009022AF">
      <w:r>
        <w:separator/>
      </w:r>
    </w:p>
  </w:footnote>
  <w:footnote w:type="continuationSeparator" w:id="0">
    <w:p w:rsidR="009022AF" w:rsidRDefault="009022AF" w:rsidP="00902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BA5"/>
    <w:multiLevelType w:val="multilevel"/>
    <w:tmpl w:val="BCFED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31"/>
    <w:rsid w:val="00027852"/>
    <w:rsid w:val="00274AE2"/>
    <w:rsid w:val="0039074B"/>
    <w:rsid w:val="00577D00"/>
    <w:rsid w:val="009022AF"/>
    <w:rsid w:val="00BC5B8C"/>
    <w:rsid w:val="00BE7831"/>
    <w:rsid w:val="00C00E9B"/>
    <w:rsid w:val="00F0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9B7028-F95B-4305-BBA8-6DE5FBB5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AE2"/>
    <w:rPr>
      <w:b/>
      <w:bCs/>
    </w:rPr>
  </w:style>
  <w:style w:type="character" w:customStyle="1" w:styleId="apple-converted-space">
    <w:name w:val="apple-converted-space"/>
    <w:basedOn w:val="a0"/>
    <w:rsid w:val="00274AE2"/>
  </w:style>
  <w:style w:type="character" w:styleId="a4">
    <w:name w:val="Emphasis"/>
    <w:basedOn w:val="a0"/>
    <w:uiPriority w:val="20"/>
    <w:qFormat/>
    <w:rsid w:val="00274AE2"/>
    <w:rPr>
      <w:i/>
      <w:iCs/>
    </w:rPr>
  </w:style>
  <w:style w:type="paragraph" w:styleId="a5">
    <w:name w:val="List Paragraph"/>
    <w:basedOn w:val="a"/>
    <w:uiPriority w:val="34"/>
    <w:qFormat/>
    <w:rsid w:val="0039074B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02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022A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02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022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101">
          <w:marLeft w:val="403"/>
          <w:marRight w:val="403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864">
          <w:marLeft w:val="403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7861">
          <w:marLeft w:val="403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550">
          <w:marLeft w:val="403"/>
          <w:marRight w:val="4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7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99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6227">
              <w:marLeft w:val="403"/>
              <w:marRight w:val="403"/>
              <w:marTop w:val="5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5166">
              <w:marLeft w:val="403"/>
              <w:marRight w:val="4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2253">
              <w:marLeft w:val="403"/>
              <w:marRight w:val="4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854">
              <w:marLeft w:val="403"/>
              <w:marRight w:val="4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976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49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6831">
              <w:marLeft w:val="454"/>
              <w:marRight w:val="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5059">
              <w:marLeft w:val="0"/>
              <w:marRight w:val="4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823">
              <w:marLeft w:val="0"/>
              <w:marRight w:val="0"/>
              <w:marTop w:val="6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632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934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0019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1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2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570">
              <w:marLeft w:val="0"/>
              <w:marRight w:val="0"/>
              <w:marTop w:val="16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770">
              <w:marLeft w:val="2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258">
              <w:marLeft w:val="28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4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SiRui Wang</dc:creator>
  <cp:keywords/>
  <dc:description/>
  <cp:lastModifiedBy>kongj</cp:lastModifiedBy>
  <cp:revision>2</cp:revision>
  <dcterms:created xsi:type="dcterms:W3CDTF">2019-08-19T17:22:00Z</dcterms:created>
  <dcterms:modified xsi:type="dcterms:W3CDTF">2019-08-19T17:22:00Z</dcterms:modified>
</cp:coreProperties>
</file>